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乘车路线</w:t>
      </w:r>
    </w:p>
    <w:bookmarkEnd w:id="0"/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酒店地址：临沂市罗庄区罗六路与双月湖路交汇处华盛江泉城大酒店，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链接导航:https://surl.amap.com/1hxo7zU1e7ns.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方正楷体_GBK"/>
          <w:b/>
          <w:bCs/>
          <w:sz w:val="32"/>
          <w:szCs w:val="32"/>
        </w:rPr>
      </w:pPr>
      <w:r>
        <w:rPr>
          <w:rFonts w:hint="eastAsia" w:ascii="仿宋" w:hAnsi="仿宋" w:eastAsia="仿宋" w:cs="方正楷体_GBK"/>
          <w:b/>
          <w:bCs/>
          <w:sz w:val="32"/>
          <w:szCs w:val="32"/>
        </w:rPr>
        <w:t>临沂北站（高铁站）：</w:t>
      </w:r>
    </w:p>
    <w:p>
      <w:pPr>
        <w:pStyle w:val="6"/>
        <w:spacing w:line="360" w:lineRule="auto"/>
        <w:ind w:left="640" w:firstLine="0" w:firstLineChars="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乘坐K80路至华盛江泉城大酒店站下车。</w:t>
      </w:r>
      <w:r>
        <w:rPr>
          <w:rFonts w:hint="eastAsia" w:ascii="仿宋" w:hAnsi="仿宋" w:eastAsia="仿宋" w:cs="方正仿宋_GBK"/>
          <w:sz w:val="32"/>
          <w:szCs w:val="32"/>
        </w:rPr>
        <w:t>打出租车预计</w:t>
      </w:r>
    </w:p>
    <w:p>
      <w:pPr>
        <w:pStyle w:val="6"/>
        <w:spacing w:line="360" w:lineRule="auto"/>
        <w:ind w:firstLine="0" w:firstLineChars="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50元左右。</w:t>
      </w:r>
    </w:p>
    <w:p>
      <w:pPr>
        <w:pStyle w:val="6"/>
        <w:spacing w:line="360" w:lineRule="auto"/>
        <w:ind w:left="640"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会务组5月</w:t>
      </w:r>
      <w:r>
        <w:rPr>
          <w:rFonts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日安排两班大巴接站：</w:t>
      </w:r>
    </w:p>
    <w:p>
      <w:pPr>
        <w:pStyle w:val="6"/>
        <w:spacing w:line="360" w:lineRule="auto"/>
        <w:ind w:left="64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第一班10:30发车，第二班12:00发车。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方正楷体_GBK"/>
          <w:b/>
          <w:bCs/>
          <w:sz w:val="32"/>
          <w:szCs w:val="32"/>
        </w:rPr>
      </w:pPr>
      <w:r>
        <w:rPr>
          <w:rFonts w:hint="eastAsia" w:ascii="仿宋" w:hAnsi="仿宋" w:eastAsia="仿宋" w:cs="方正楷体_GBK"/>
          <w:b/>
          <w:bCs/>
          <w:sz w:val="32"/>
          <w:szCs w:val="32"/>
        </w:rPr>
        <w:t>临沂火车站：</w:t>
      </w:r>
    </w:p>
    <w:p>
      <w:pPr>
        <w:pStyle w:val="6"/>
        <w:spacing w:line="360" w:lineRule="auto"/>
        <w:ind w:left="64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沿火车站前陶然路西行一个路口，至付屯小区公交站点</w:t>
      </w:r>
    </w:p>
    <w:p>
      <w:pPr>
        <w:pStyle w:val="6"/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乘坐K105路、K25路至李广华牙科公交站点换乘K80路，华盛江泉城大酒店站下车。（乘</w:t>
      </w:r>
      <w:r>
        <w:rPr>
          <w:rFonts w:hint="eastAsia" w:ascii="仿宋" w:hAnsi="仿宋" w:eastAsia="仿宋" w:cs="方正仿宋_GBK"/>
          <w:sz w:val="32"/>
          <w:szCs w:val="32"/>
        </w:rPr>
        <w:t>出租车预计15元左右。）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 w:cs="方正楷体_GBK"/>
          <w:b/>
          <w:bCs/>
          <w:sz w:val="32"/>
          <w:szCs w:val="32"/>
        </w:rPr>
      </w:pPr>
      <w:r>
        <w:rPr>
          <w:rFonts w:hint="eastAsia" w:ascii="仿宋" w:hAnsi="仿宋" w:eastAsia="仿宋" w:cs="方正楷体_GBK"/>
          <w:b/>
          <w:bCs/>
          <w:sz w:val="32"/>
          <w:szCs w:val="32"/>
        </w:rPr>
        <w:t>临沂火车东站</w:t>
      </w:r>
    </w:p>
    <w:p>
      <w:pPr>
        <w:pStyle w:val="6"/>
        <w:spacing w:line="360" w:lineRule="auto"/>
        <w:ind w:left="64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乘坐K82路公交车至柳青苑社区公交站点换乘K80路，</w:t>
      </w:r>
    </w:p>
    <w:p>
      <w:pPr>
        <w:pStyle w:val="6"/>
        <w:spacing w:line="360" w:lineRule="auto"/>
        <w:ind w:firstLine="0" w:firstLineChars="0"/>
      </w:pPr>
      <w:r>
        <w:rPr>
          <w:rFonts w:hint="eastAsia" w:ascii="仿宋" w:hAnsi="仿宋" w:eastAsia="仿宋" w:cs="仿宋"/>
          <w:sz w:val="32"/>
          <w:szCs w:val="32"/>
        </w:rPr>
        <w:t>华盛江泉城大酒店站下车。（乘</w:t>
      </w:r>
      <w:r>
        <w:rPr>
          <w:rFonts w:hint="eastAsia" w:ascii="仿宋" w:hAnsi="仿宋" w:eastAsia="仿宋" w:cs="方正仿宋_GBK"/>
          <w:sz w:val="32"/>
          <w:szCs w:val="32"/>
        </w:rPr>
        <w:t>出租车预计40元左右。）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方正楷体_GBK"/>
          <w:b/>
          <w:bCs/>
          <w:sz w:val="32"/>
          <w:szCs w:val="32"/>
        </w:rPr>
        <w:t>临沂汽车客运总站：</w:t>
      </w:r>
    </w:p>
    <w:p>
      <w:pPr>
        <w:pStyle w:val="6"/>
        <w:spacing w:line="360" w:lineRule="auto"/>
        <w:ind w:left="640" w:firstLine="0" w:firstLineChars="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乘坐K80路至华盛江泉城大酒店站下车。（乘</w:t>
      </w:r>
      <w:r>
        <w:rPr>
          <w:rFonts w:hint="eastAsia" w:ascii="仿宋" w:hAnsi="仿宋" w:eastAsia="仿宋" w:cs="方正仿宋_GBK"/>
          <w:sz w:val="32"/>
          <w:szCs w:val="32"/>
        </w:rPr>
        <w:t>出租车预</w:t>
      </w:r>
    </w:p>
    <w:p>
      <w:pPr>
        <w:pStyle w:val="6"/>
        <w:spacing w:line="360" w:lineRule="auto"/>
        <w:ind w:firstLine="0" w:firstLineChars="0"/>
      </w:pPr>
      <w:r>
        <w:rPr>
          <w:rFonts w:hint="eastAsia" w:ascii="仿宋" w:hAnsi="仿宋" w:eastAsia="仿宋" w:cs="方正仿宋_GBK"/>
          <w:sz w:val="32"/>
          <w:szCs w:val="32"/>
        </w:rPr>
        <w:t>计19元左右。）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方正楷体_GBK"/>
          <w:b/>
          <w:bCs/>
          <w:sz w:val="32"/>
          <w:szCs w:val="32"/>
        </w:rPr>
      </w:pPr>
      <w:r>
        <w:rPr>
          <w:rFonts w:hint="eastAsia" w:ascii="仿宋" w:hAnsi="仿宋" w:eastAsia="仿宋" w:cs="方正楷体_GBK"/>
          <w:b/>
          <w:bCs/>
          <w:sz w:val="32"/>
          <w:szCs w:val="32"/>
        </w:rPr>
        <w:t>自驾车：</w:t>
      </w:r>
    </w:p>
    <w:p>
      <w:pPr>
        <w:pStyle w:val="6"/>
        <w:spacing w:line="360" w:lineRule="auto"/>
        <w:ind w:left="64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自京沪高速罗庄出口下，沿沂河高架路东行至湖东路下</w:t>
      </w:r>
    </w:p>
    <w:p>
      <w:pPr>
        <w:pStyle w:val="6"/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高架，右转沿湖东路南行至双月湖路右行即到。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3B11E7-40E6-4B35-9D84-F3245C5E2D9F}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A0E46A3-941D-46DB-86C0-2E657CFE8EC6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DCD580FF-0260-487E-ACAA-BF0425D63A8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5BA2106-3B8A-4EE7-AADB-320FF1C4AF9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71CFB"/>
    <w:multiLevelType w:val="multilevel"/>
    <w:tmpl w:val="58B71CFB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3C7A655D"/>
    <w:rsid w:val="3C7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customStyle="1" w:styleId="6">
    <w:name w:val="_Style 4"/>
    <w:basedOn w:val="3"/>
    <w:next w:val="2"/>
    <w:unhideWhenUsed/>
    <w:qFormat/>
    <w:uiPriority w:val="99"/>
    <w:pPr>
      <w:spacing w:after="0" w:line="380" w:lineRule="exact"/>
      <w:ind w:left="0" w:leftChars="0" w:firstLine="420" w:firstLineChars="200"/>
    </w:pPr>
    <w:rPr>
      <w:rFonts w:ascii="Calibri" w:hAnsi="Calibri" w:eastAsia="方正书宋简体" w:cs="Times New Roman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2023-04-25T10:10:00Z</dcterms:created>
  <dc:creator>叽哩咕噜</dc:creator>
  <cp:lastModifiedBy>叽哩咕噜</cp:lastModifiedBy>
  <dcterms:modified xsi:type="dcterms:W3CDTF">2023-04-25T10:11:20Z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B7E0FB97086F4E7E91CA176452DFE12C_11</vt:lpwstr>
  </property>
</Properties>
</file>