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2024年度工作计划一览表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分支机构名称：                            填表人：                   联系电话：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469"/>
        <w:gridCol w:w="1120"/>
        <w:gridCol w:w="1125"/>
        <w:gridCol w:w="2520"/>
        <w:gridCol w:w="2595"/>
        <w:gridCol w:w="243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类别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活动名称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形式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（线上/线下/ 相结合）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活动地点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/平台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经费预算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组织建设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助力乡村振兴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学术活动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培训活动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科普活动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调研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其他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TNiYmE0MWZkMzUwNDY4NTk1NjY1YTlhNzY3OWIifQ=="/>
  </w:docVars>
  <w:rsids>
    <w:rsidRoot w:val="7FCB3E01"/>
    <w:rsid w:val="7FC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2023-12-06T09:32:00Z</dcterms:created>
  <dc:creator>叽哩咕噜</dc:creator>
  <cp:lastModifiedBy>叽哩咕噜</cp:lastModifiedBy>
  <dcterms:modified xsi:type="dcterms:W3CDTF">2023-12-06T09:32:21Z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C880AF67DAC74C29B05354E7C90E929E_11</vt:lpwstr>
  </property>
</Properties>
</file>